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6E1D52">
      <w:pPr>
        <w:jc w:val="center"/>
      </w:pPr>
      <w:bookmarkStart w:id="0" w:name="_GoBack"/>
      <w:bookmarkEnd w:id="0"/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F0B90" w:rsidRPr="008537A1" w:rsidRDefault="005E2298" w:rsidP="000F0B90">
      <w:pPr>
        <w:rPr>
          <w:rFonts w:asciiTheme="majorHAnsi" w:hAnsiTheme="majorHAnsi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</w:t>
      </w:r>
      <w:r w:rsidR="007176D5" w:rsidRPr="007176D5">
        <w:rPr>
          <w:szCs w:val="22"/>
        </w:rPr>
        <w:t xml:space="preserve">is proposed to install new signage </w:t>
      </w:r>
      <w:r w:rsidR="00582D81">
        <w:rPr>
          <w:szCs w:val="22"/>
        </w:rPr>
        <w:t>reflect</w:t>
      </w:r>
      <w:r w:rsidR="00D64D34">
        <w:rPr>
          <w:szCs w:val="22"/>
        </w:rPr>
        <w:t>ing the</w:t>
      </w:r>
      <w:r w:rsidR="00582D81">
        <w:rPr>
          <w:szCs w:val="22"/>
        </w:rPr>
        <w:t xml:space="preserve"> new </w:t>
      </w:r>
      <w:r w:rsidR="002563A8">
        <w:rPr>
          <w:szCs w:val="22"/>
        </w:rPr>
        <w:t xml:space="preserve">business </w:t>
      </w:r>
      <w:r w:rsidR="00582D81">
        <w:rPr>
          <w:szCs w:val="22"/>
        </w:rPr>
        <w:t xml:space="preserve">logo </w:t>
      </w:r>
      <w:r w:rsidR="007176D5" w:rsidRPr="007176D5">
        <w:rPr>
          <w:szCs w:val="22"/>
        </w:rPr>
        <w:t xml:space="preserve">at </w:t>
      </w:r>
      <w:r w:rsidR="00582D81">
        <w:rPr>
          <w:szCs w:val="22"/>
        </w:rPr>
        <w:t xml:space="preserve">12 West Fourth </w:t>
      </w:r>
      <w:r w:rsidR="007176D5" w:rsidRPr="007176D5">
        <w:rPr>
          <w:szCs w:val="22"/>
        </w:rPr>
        <w:t>Street</w:t>
      </w:r>
      <w:r w:rsidR="00D9160E">
        <w:rPr>
          <w:rFonts w:asciiTheme="majorHAnsi" w:hAnsiTheme="majorHAnsi"/>
        </w:rPr>
        <w:t>.</w:t>
      </w:r>
    </w:p>
    <w:p w:rsidR="00452A66" w:rsidRPr="008537A1" w:rsidRDefault="00452A66" w:rsidP="00452A66">
      <w:pPr>
        <w:rPr>
          <w:rFonts w:asciiTheme="majorHAnsi" w:hAnsiTheme="majorHAnsi"/>
        </w:rPr>
      </w:pPr>
    </w:p>
    <w:p w:rsidR="002258F1" w:rsidRDefault="002258F1" w:rsidP="00452A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9160E" w:rsidRPr="00DC796A" w:rsidRDefault="007176D5" w:rsidP="00D9160E">
      <w:pPr>
        <w:rPr>
          <w:iCs/>
          <w:szCs w:val="24"/>
        </w:rPr>
      </w:pPr>
      <w:r w:rsidRPr="00DC796A">
        <w:rPr>
          <w:szCs w:val="24"/>
        </w:rPr>
        <w:t>CASE #</w:t>
      </w:r>
      <w:r w:rsidR="00D9160E" w:rsidRPr="00DC796A">
        <w:rPr>
          <w:noProof/>
          <w:szCs w:val="24"/>
        </w:rPr>
        <w:t>6</w:t>
      </w:r>
      <w:r w:rsidR="00DC796A" w:rsidRPr="00DC796A">
        <w:rPr>
          <w:noProof/>
          <w:szCs w:val="24"/>
        </w:rPr>
        <w:t>41</w:t>
      </w:r>
      <w:r w:rsidRPr="00DC796A">
        <w:rPr>
          <w:noProof/>
          <w:szCs w:val="24"/>
        </w:rPr>
        <w:t xml:space="preserve"> -- </w:t>
      </w:r>
      <w:r w:rsidR="00D9160E" w:rsidRPr="00DC796A">
        <w:rPr>
          <w:szCs w:val="24"/>
        </w:rPr>
        <w:t xml:space="preserve">It is proposed to </w:t>
      </w:r>
      <w:r w:rsidR="00D64D34">
        <w:rPr>
          <w:szCs w:val="24"/>
        </w:rPr>
        <w:t xml:space="preserve">install new signage </w:t>
      </w:r>
      <w:r w:rsidR="00582D81">
        <w:rPr>
          <w:szCs w:val="24"/>
        </w:rPr>
        <w:t>reflect</w:t>
      </w:r>
      <w:r w:rsidR="00D64D34">
        <w:rPr>
          <w:szCs w:val="24"/>
        </w:rPr>
        <w:t>ing the</w:t>
      </w:r>
      <w:r w:rsidR="002563A8">
        <w:rPr>
          <w:szCs w:val="24"/>
        </w:rPr>
        <w:t xml:space="preserve"> new business</w:t>
      </w:r>
      <w:r w:rsidR="00582D81">
        <w:rPr>
          <w:szCs w:val="24"/>
        </w:rPr>
        <w:t xml:space="preserve"> logo </w:t>
      </w:r>
      <w:r w:rsidR="00D9160E" w:rsidRPr="00DC796A">
        <w:rPr>
          <w:szCs w:val="24"/>
        </w:rPr>
        <w:t xml:space="preserve">at </w:t>
      </w:r>
      <w:r w:rsidR="00DC796A" w:rsidRPr="00DC796A">
        <w:rPr>
          <w:szCs w:val="24"/>
        </w:rPr>
        <w:t>12 West Fourth Street</w:t>
      </w:r>
      <w:r w:rsidR="00D9160E" w:rsidRPr="00DC796A">
        <w:rPr>
          <w:szCs w:val="24"/>
        </w:rPr>
        <w:t>.</w:t>
      </w:r>
    </w:p>
    <w:p w:rsidR="00D9160E" w:rsidRPr="00DC796A" w:rsidRDefault="00D9160E" w:rsidP="00D9160E">
      <w:pPr>
        <w:rPr>
          <w:szCs w:val="24"/>
        </w:rPr>
      </w:pPr>
      <w:r w:rsidRPr="00DC796A">
        <w:rPr>
          <w:szCs w:val="24"/>
        </w:rPr>
        <w:t>O</w:t>
      </w:r>
      <w:r w:rsidRPr="00DC796A">
        <w:rPr>
          <w:bCs/>
          <w:iCs/>
          <w:szCs w:val="24"/>
        </w:rPr>
        <w:t xml:space="preserve">WNER/APPLICANT: </w:t>
      </w:r>
      <w:r w:rsidR="00582D81">
        <w:rPr>
          <w:bCs/>
          <w:iCs/>
          <w:szCs w:val="24"/>
        </w:rPr>
        <w:t>Linda Villani</w:t>
      </w:r>
      <w:r w:rsidR="00D64D34">
        <w:rPr>
          <w:szCs w:val="24"/>
        </w:rPr>
        <w:t>/Al</w:t>
      </w:r>
      <w:r w:rsidR="00582D81">
        <w:rPr>
          <w:szCs w:val="24"/>
        </w:rPr>
        <w:t>ison Leaver</w:t>
      </w:r>
    </w:p>
    <w:p w:rsidR="00D9160E" w:rsidRPr="00D9160E" w:rsidRDefault="00D9160E" w:rsidP="00D9160E">
      <w:pPr>
        <w:rPr>
          <w:szCs w:val="24"/>
        </w:rPr>
      </w:pPr>
      <w:r w:rsidRPr="00D9160E">
        <w:rPr>
          <w:bCs/>
          <w:iCs/>
          <w:szCs w:val="24"/>
        </w:rPr>
        <w:t xml:space="preserve"> </w:t>
      </w:r>
      <w:r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8C5CB" wp14:editId="4548E89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1E8D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:rsidR="00D9160E" w:rsidRPr="00176FFB" w:rsidRDefault="00D9160E" w:rsidP="00D9160E">
      <w:pPr>
        <w:rPr>
          <w:szCs w:val="24"/>
        </w:rPr>
      </w:pPr>
      <w:r w:rsidRPr="00176FFB">
        <w:rPr>
          <w:szCs w:val="24"/>
        </w:rPr>
        <w:t xml:space="preserve">The Commission upon motion by </w:t>
      </w:r>
      <w:r w:rsidRPr="00176FFB">
        <w:rPr>
          <w:noProof/>
          <w:szCs w:val="24"/>
        </w:rPr>
        <w:t xml:space="preserve">Mr. </w:t>
      </w:r>
      <w:r w:rsidR="00582D81" w:rsidRPr="00176FFB">
        <w:rPr>
          <w:noProof/>
          <w:szCs w:val="24"/>
        </w:rPr>
        <w:t>Lousch</w:t>
      </w:r>
      <w:r w:rsidR="00694B1E" w:rsidRPr="00176FFB">
        <w:rPr>
          <w:noProof/>
          <w:szCs w:val="24"/>
        </w:rPr>
        <w:t xml:space="preserve"> and</w:t>
      </w:r>
      <w:r w:rsidRPr="00176FFB">
        <w:rPr>
          <w:szCs w:val="24"/>
        </w:rPr>
        <w:t xml:space="preserve"> seconded by </w:t>
      </w:r>
      <w:r w:rsidRPr="00176FFB">
        <w:rPr>
          <w:noProof/>
          <w:szCs w:val="24"/>
        </w:rPr>
        <w:t xml:space="preserve">Mr. </w:t>
      </w:r>
      <w:r w:rsidR="00582D81" w:rsidRPr="00176FFB">
        <w:rPr>
          <w:noProof/>
          <w:szCs w:val="24"/>
        </w:rPr>
        <w:t>Evans</w:t>
      </w:r>
      <w:r w:rsidRPr="00176FFB">
        <w:rPr>
          <w:noProof/>
          <w:szCs w:val="24"/>
        </w:rPr>
        <w:t xml:space="preserve"> </w:t>
      </w:r>
      <w:r w:rsidRPr="00176FFB">
        <w:rPr>
          <w:szCs w:val="24"/>
        </w:rPr>
        <w:t xml:space="preserve">adopted the proposal that City Council issue a Certificate of Appropriateness for the </w:t>
      </w:r>
      <w:r w:rsidR="00694B1E" w:rsidRPr="00176FFB">
        <w:rPr>
          <w:szCs w:val="24"/>
        </w:rPr>
        <w:t>proposed work described herein:</w:t>
      </w:r>
    </w:p>
    <w:p w:rsidR="00D9160E" w:rsidRPr="00176FFB" w:rsidRDefault="00D9160E" w:rsidP="00D9160E">
      <w:pPr>
        <w:rPr>
          <w:szCs w:val="24"/>
        </w:rPr>
      </w:pPr>
    </w:p>
    <w:p w:rsidR="00D9160E" w:rsidRPr="00176FFB" w:rsidRDefault="00D9160E" w:rsidP="00D9160E">
      <w:pPr>
        <w:numPr>
          <w:ilvl w:val="0"/>
          <w:numId w:val="6"/>
        </w:numPr>
        <w:ind w:left="360"/>
        <w:rPr>
          <w:szCs w:val="24"/>
        </w:rPr>
      </w:pPr>
      <w:r w:rsidRPr="00176FFB">
        <w:rPr>
          <w:szCs w:val="24"/>
        </w:rPr>
        <w:t xml:space="preserve">The proposal to install </w:t>
      </w:r>
      <w:r w:rsidR="007176D5" w:rsidRPr="00176FFB">
        <w:rPr>
          <w:szCs w:val="24"/>
        </w:rPr>
        <w:t xml:space="preserve">new </w:t>
      </w:r>
      <w:r w:rsidRPr="00176FFB">
        <w:rPr>
          <w:szCs w:val="24"/>
        </w:rPr>
        <w:t>sign</w:t>
      </w:r>
      <w:r w:rsidR="007176D5" w:rsidRPr="00176FFB">
        <w:rPr>
          <w:szCs w:val="24"/>
        </w:rPr>
        <w:t>age</w:t>
      </w:r>
      <w:r w:rsidRPr="00176FFB">
        <w:rPr>
          <w:szCs w:val="24"/>
        </w:rPr>
        <w:t xml:space="preserve"> </w:t>
      </w:r>
      <w:r w:rsidR="002563A8">
        <w:rPr>
          <w:szCs w:val="24"/>
        </w:rPr>
        <w:t>reflecting the new business</w:t>
      </w:r>
      <w:r w:rsidR="00020FE1" w:rsidRPr="00176FFB">
        <w:rPr>
          <w:szCs w:val="24"/>
        </w:rPr>
        <w:t xml:space="preserve"> logo </w:t>
      </w:r>
      <w:r w:rsidRPr="00176FFB">
        <w:rPr>
          <w:szCs w:val="24"/>
        </w:rPr>
        <w:t xml:space="preserve">at </w:t>
      </w:r>
      <w:r w:rsidR="00020FE1" w:rsidRPr="00176FFB">
        <w:rPr>
          <w:szCs w:val="24"/>
        </w:rPr>
        <w:t>12 West F</w:t>
      </w:r>
      <w:r w:rsidR="00D64D34">
        <w:rPr>
          <w:szCs w:val="24"/>
        </w:rPr>
        <w:t>ourth Street was presented by A</w:t>
      </w:r>
      <w:r w:rsidR="00020FE1" w:rsidRPr="00176FFB">
        <w:rPr>
          <w:szCs w:val="24"/>
        </w:rPr>
        <w:t>lison Leaver.</w:t>
      </w:r>
    </w:p>
    <w:p w:rsidR="00020FE1" w:rsidRPr="00176FFB" w:rsidRDefault="00020FE1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76FFB">
        <w:rPr>
          <w:szCs w:val="24"/>
        </w:rPr>
        <w:t xml:space="preserve">The proposed sign is a single-faced Medium Density Overlay (MDO) panel measuring 24” high x 80” wide with applied laminated digital print of the new </w:t>
      </w:r>
      <w:r w:rsidR="0092569E">
        <w:rPr>
          <w:szCs w:val="24"/>
        </w:rPr>
        <w:t xml:space="preserve">business </w:t>
      </w:r>
      <w:r w:rsidRPr="00176FFB">
        <w:rPr>
          <w:szCs w:val="24"/>
        </w:rPr>
        <w:t xml:space="preserve">logo artwork: “HAIR BY ESKANDALO”.  The script is stylized capital letters, with underlined company name that is significantly larger than the remaining text that terminates in a graphic interpretation of open shears; beige lettering to match the paint color of </w:t>
      </w:r>
      <w:r w:rsidR="00D64D34">
        <w:rPr>
          <w:szCs w:val="24"/>
        </w:rPr>
        <w:t xml:space="preserve">the </w:t>
      </w:r>
      <w:r w:rsidRPr="00176FFB">
        <w:rPr>
          <w:szCs w:val="24"/>
        </w:rPr>
        <w:t xml:space="preserve">existing building trim is outlined in black.  The signage background is deep red and the sign has an overall thin black border.  </w:t>
      </w:r>
    </w:p>
    <w:p w:rsidR="00020FE1" w:rsidRPr="00176FFB" w:rsidRDefault="00176FFB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76FFB">
        <w:rPr>
          <w:szCs w:val="24"/>
        </w:rPr>
        <w:t>The proposed signage is designed to hang approximately 18 inches away from the front façade of the business location by use of two forged steel mounting brackets attache</w:t>
      </w:r>
      <w:r w:rsidR="00D64D34">
        <w:rPr>
          <w:szCs w:val="24"/>
        </w:rPr>
        <w:t>d to the underside of the existing</w:t>
      </w:r>
      <w:r w:rsidRPr="00176FFB">
        <w:rPr>
          <w:szCs w:val="24"/>
        </w:rPr>
        <w:t xml:space="preserve"> cornice as well as to the vertical framing members of the enclosed front porch.  </w:t>
      </w:r>
    </w:p>
    <w:p w:rsidR="00D9160E" w:rsidRPr="00176FFB" w:rsidRDefault="00133743" w:rsidP="00D9160E">
      <w:pPr>
        <w:numPr>
          <w:ilvl w:val="0"/>
          <w:numId w:val="6"/>
        </w:numPr>
        <w:spacing w:before="240"/>
        <w:ind w:left="360"/>
        <w:rPr>
          <w:szCs w:val="24"/>
        </w:rPr>
      </w:pPr>
      <w:r w:rsidRPr="00176FFB">
        <w:rPr>
          <w:szCs w:val="24"/>
        </w:rPr>
        <w:t>The motion for</w:t>
      </w:r>
      <w:r w:rsidR="00D9160E" w:rsidRPr="00176FFB">
        <w:rPr>
          <w:szCs w:val="24"/>
        </w:rPr>
        <w:t xml:space="preserve"> the proposed work was unanimously approved.</w:t>
      </w:r>
    </w:p>
    <w:p w:rsidR="00D9160E" w:rsidRPr="00176FFB" w:rsidRDefault="00D9160E" w:rsidP="00D9160E">
      <w:pPr>
        <w:ind w:left="720"/>
        <w:rPr>
          <w:szCs w:val="24"/>
        </w:rPr>
      </w:pPr>
    </w:p>
    <w:p w:rsidR="00D9160E" w:rsidRPr="00176FFB" w:rsidRDefault="007176D5" w:rsidP="00D9160E">
      <w:pPr>
        <w:ind w:left="360"/>
        <w:rPr>
          <w:szCs w:val="24"/>
        </w:rPr>
      </w:pPr>
      <w:r w:rsidRPr="00176FFB">
        <w:rPr>
          <w:szCs w:val="24"/>
        </w:rPr>
        <w:t>JBL: jbl</w:t>
      </w:r>
    </w:p>
    <w:p w:rsidR="00D9160E" w:rsidRPr="00D9160E" w:rsidRDefault="00D64D34" w:rsidP="006A132A">
      <w:pPr>
        <w:ind w:left="360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3912235</wp:posOffset>
            </wp:positionH>
            <wp:positionV relativeFrom="page">
              <wp:posOffset>6202680</wp:posOffset>
            </wp:positionV>
            <wp:extent cx="1558925" cy="738505"/>
            <wp:effectExtent l="0" t="0" r="317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7313" wp14:editId="6B795A45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095141" id="AutoShape 53" o:spid="_x0000_s1026" type="#_x0000_t32" style="position:absolute;margin-left:1.5pt;margin-top:12.9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D9160E" w:rsidRPr="00D9160E" w:rsidRDefault="00D9160E" w:rsidP="00D9160E">
      <w:pPr>
        <w:ind w:left="4320" w:firstLine="720"/>
        <w:rPr>
          <w:szCs w:val="24"/>
        </w:rPr>
      </w:pPr>
    </w:p>
    <w:p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:rsidR="00D9160E" w:rsidRPr="00D9160E" w:rsidRDefault="00D9160E" w:rsidP="00D9160E">
      <w:pPr>
        <w:rPr>
          <w:szCs w:val="24"/>
        </w:rPr>
      </w:pPr>
    </w:p>
    <w:p w:rsidR="00D9160E" w:rsidRPr="00D9160E" w:rsidRDefault="00D9160E" w:rsidP="00D9160E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8-02-2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76FFB">
            <w:rPr>
              <w:szCs w:val="24"/>
              <w:u w:val="single"/>
            </w:rPr>
            <w:t>February 26, 2018</w:t>
          </w:r>
        </w:sdtContent>
      </w:sdt>
      <w:r w:rsidRPr="00D9160E">
        <w:rPr>
          <w:szCs w:val="24"/>
        </w:rPr>
        <w:tab/>
        <w:t>Title: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p w:rsidR="00D9160E" w:rsidRDefault="00D9160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D9160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222FE2"/>
    <w:multiLevelType w:val="hybridMultilevel"/>
    <w:tmpl w:val="01AA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3743"/>
    <w:rsid w:val="001376C3"/>
    <w:rsid w:val="0016011C"/>
    <w:rsid w:val="00162803"/>
    <w:rsid w:val="00176FFB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06EBA"/>
    <w:rsid w:val="00210862"/>
    <w:rsid w:val="002127BF"/>
    <w:rsid w:val="002152A6"/>
    <w:rsid w:val="00215814"/>
    <w:rsid w:val="00216295"/>
    <w:rsid w:val="002258F1"/>
    <w:rsid w:val="002563A8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4621F"/>
    <w:rsid w:val="00577CE5"/>
    <w:rsid w:val="00582D81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4B1E"/>
    <w:rsid w:val="00696D6F"/>
    <w:rsid w:val="006A132A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916B77"/>
    <w:rsid w:val="00917E98"/>
    <w:rsid w:val="00922020"/>
    <w:rsid w:val="0092569E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6AB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AE5333"/>
    <w:rsid w:val="00B11DB2"/>
    <w:rsid w:val="00B2127F"/>
    <w:rsid w:val="00B30A46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02D7C"/>
    <w:rsid w:val="00D2347C"/>
    <w:rsid w:val="00D243E0"/>
    <w:rsid w:val="00D30108"/>
    <w:rsid w:val="00D33F61"/>
    <w:rsid w:val="00D36C29"/>
    <w:rsid w:val="00D53FFD"/>
    <w:rsid w:val="00D64D34"/>
    <w:rsid w:val="00D66A53"/>
    <w:rsid w:val="00D6795C"/>
    <w:rsid w:val="00D715D4"/>
    <w:rsid w:val="00D72CF5"/>
    <w:rsid w:val="00D87B81"/>
    <w:rsid w:val="00D9160E"/>
    <w:rsid w:val="00D94B31"/>
    <w:rsid w:val="00D9552B"/>
    <w:rsid w:val="00D955B7"/>
    <w:rsid w:val="00D97617"/>
    <w:rsid w:val="00DA1D77"/>
    <w:rsid w:val="00DB79FB"/>
    <w:rsid w:val="00DC796A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425"/>
    <w:rsid w:val="00F60BE6"/>
    <w:rsid w:val="00F965A4"/>
    <w:rsid w:val="00FA4909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2018-02-01T16:10:00Z</cp:lastPrinted>
  <dcterms:created xsi:type="dcterms:W3CDTF">2018-03-15T15:10:00Z</dcterms:created>
  <dcterms:modified xsi:type="dcterms:W3CDTF">2018-03-15T15:10:00Z</dcterms:modified>
</cp:coreProperties>
</file>